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若羌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县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涉企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行政执法主体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若羌县教育和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科学技术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若羌县商务和工业信息化局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1640"/>
    <w:rsid w:val="0531798F"/>
    <w:rsid w:val="076D26C3"/>
    <w:rsid w:val="0C80050A"/>
    <w:rsid w:val="0C9413AC"/>
    <w:rsid w:val="10295503"/>
    <w:rsid w:val="15704D71"/>
    <w:rsid w:val="20B16579"/>
    <w:rsid w:val="336C0D2C"/>
    <w:rsid w:val="38A558BC"/>
    <w:rsid w:val="3BCB70D8"/>
    <w:rsid w:val="3CF202EF"/>
    <w:rsid w:val="3DC01751"/>
    <w:rsid w:val="3E7D4340"/>
    <w:rsid w:val="44EC11D5"/>
    <w:rsid w:val="49DD160E"/>
    <w:rsid w:val="4FBD099D"/>
    <w:rsid w:val="51481B49"/>
    <w:rsid w:val="5503539E"/>
    <w:rsid w:val="56815DFB"/>
    <w:rsid w:val="57A6453A"/>
    <w:rsid w:val="60E00C77"/>
    <w:rsid w:val="6136394E"/>
    <w:rsid w:val="671E2DC8"/>
    <w:rsid w:val="67ED09A0"/>
    <w:rsid w:val="6A640C6D"/>
    <w:rsid w:val="6E985A52"/>
    <w:rsid w:val="78D635FC"/>
    <w:rsid w:val="7B45124C"/>
    <w:rsid w:val="7C921266"/>
    <w:rsid w:val="7EA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505</Characters>
  <Lines>0</Lines>
  <Paragraphs>0</Paragraphs>
  <TotalTime>1</TotalTime>
  <ScaleCrop>false</ScaleCrop>
  <LinksUpToDate>false</LinksUpToDate>
  <CharactersWithSpaces>505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2025-09-08T04:09:00Z</dcterms:created>
  <dc:creator>zw234</dc:creator>
  <cp:lastModifiedBy>Administrator</cp:lastModifiedBy>
  <cp:lastPrinted>2025-09-08T12:27:00Z</cp:lastPrinted>
  <dcterms:modified xsi:type="dcterms:W3CDTF">2025-09-10T12:42:15Z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eyJoZGlkIjoiNjFiOWMyODVkZTMyOGRhZDkzNTA1M2YyZjExM2MwNzciLCJ1c2VySWQiOiIzMDcyNDQ1MDYifQ==</vt:lpwstr>
  </property>
  <property fmtid="{D5CDD505-2E9C-101B-9397-08002B2CF9AE}" pid="4" name="ICV">
    <vt:lpwstr>5D8BF990D59047FF9FB7608762CAF567_13</vt:lpwstr>
  </property>
</Properties>
</file>